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B1DDF" w14:textId="77777777" w:rsidR="004F27CD" w:rsidRPr="00A4585F" w:rsidRDefault="004F27CD" w:rsidP="004F27CD">
      <w:pPr>
        <w:rPr>
          <w:rFonts w:ascii="Arial" w:hAnsi="Arial" w:cs="Arial"/>
          <w:b/>
          <w:sz w:val="18"/>
          <w:szCs w:val="18"/>
          <w:lang w:val="hr-HR"/>
        </w:rPr>
      </w:pPr>
      <w:r w:rsidRPr="00A4585F">
        <w:rPr>
          <w:rFonts w:ascii="Arial" w:hAnsi="Arial" w:cs="Arial"/>
          <w:b/>
          <w:sz w:val="18"/>
          <w:szCs w:val="18"/>
        </w:rPr>
        <w:t>PRIOPĆENJE ZA MEDIJE</w:t>
      </w:r>
    </w:p>
    <w:p w14:paraId="1835B62D" w14:textId="37E78DE9" w:rsidR="004F27CD" w:rsidRPr="00A4585F" w:rsidRDefault="004F27CD" w:rsidP="004F27CD">
      <w:pPr>
        <w:rPr>
          <w:rFonts w:ascii="Arial" w:hAnsi="Arial" w:cs="Arial"/>
          <w:b/>
          <w:sz w:val="18"/>
          <w:szCs w:val="18"/>
        </w:rPr>
      </w:pPr>
    </w:p>
    <w:p w14:paraId="4ED1CC74" w14:textId="5EB715C8" w:rsidR="00A4585F" w:rsidRPr="00A4585F" w:rsidRDefault="00A4585F" w:rsidP="00A4585F">
      <w:pPr>
        <w:rPr>
          <w:rFonts w:ascii="Arial" w:hAnsi="Arial" w:cs="Arial"/>
          <w:b/>
          <w:sz w:val="18"/>
          <w:szCs w:val="18"/>
        </w:rPr>
      </w:pPr>
      <w:r w:rsidRPr="00A4585F">
        <w:rPr>
          <w:rFonts w:ascii="Arial" w:hAnsi="Arial" w:cs="Arial"/>
          <w:b/>
          <w:sz w:val="18"/>
          <w:szCs w:val="18"/>
        </w:rPr>
        <w:t>16.05.2017.</w:t>
      </w:r>
    </w:p>
    <w:p w14:paraId="619D4B64" w14:textId="77777777" w:rsidR="00A4585F" w:rsidRDefault="00A4585F" w:rsidP="00A4585F">
      <w:pPr>
        <w:rPr>
          <w:rFonts w:ascii="Arial" w:hAnsi="Arial" w:cs="Arial"/>
          <w:b/>
          <w:sz w:val="20"/>
          <w:szCs w:val="20"/>
        </w:rPr>
      </w:pPr>
    </w:p>
    <w:p w14:paraId="6A621F94" w14:textId="038ABAD8" w:rsidR="00A4585F" w:rsidRPr="00EB3E18" w:rsidRDefault="00A4585F" w:rsidP="00A4585F">
      <w:pPr>
        <w:jc w:val="center"/>
        <w:rPr>
          <w:rFonts w:ascii="Arial" w:hAnsi="Arial" w:cs="Arial"/>
          <w:b/>
        </w:rPr>
      </w:pPr>
      <w:r w:rsidRPr="00EB3E18">
        <w:rPr>
          <w:rFonts w:ascii="Arial" w:hAnsi="Arial" w:cs="Arial"/>
          <w:b/>
        </w:rPr>
        <w:t xml:space="preserve">PBZ Croatia </w:t>
      </w:r>
      <w:proofErr w:type="spellStart"/>
      <w:r w:rsidRPr="00EB3E18">
        <w:rPr>
          <w:rFonts w:ascii="Arial" w:hAnsi="Arial" w:cs="Arial"/>
          <w:b/>
        </w:rPr>
        <w:t>osiguranje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d.d</w:t>
      </w:r>
      <w:proofErr w:type="spellEnd"/>
      <w:r w:rsidRPr="00EB3E18">
        <w:rPr>
          <w:rFonts w:ascii="Arial" w:hAnsi="Arial" w:cs="Arial"/>
          <w:b/>
        </w:rPr>
        <w:t xml:space="preserve"> za </w:t>
      </w:r>
      <w:proofErr w:type="spellStart"/>
      <w:r w:rsidRPr="00EB3E18">
        <w:rPr>
          <w:rFonts w:ascii="Arial" w:hAnsi="Arial" w:cs="Arial"/>
          <w:b/>
        </w:rPr>
        <w:t>upravljanje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obveznim</w:t>
      </w:r>
      <w:proofErr w:type="spellEnd"/>
      <w:r w:rsidRPr="00EB3E18">
        <w:rPr>
          <w:rFonts w:ascii="Arial" w:hAnsi="Arial" w:cs="Arial"/>
          <w:b/>
        </w:rPr>
        <w:t xml:space="preserve"> </w:t>
      </w:r>
      <w:proofErr w:type="spellStart"/>
      <w:r w:rsidRPr="00EB3E18">
        <w:rPr>
          <w:rFonts w:ascii="Arial" w:hAnsi="Arial" w:cs="Arial"/>
          <w:b/>
        </w:rPr>
        <w:t>mirovinskim</w:t>
      </w:r>
      <w:proofErr w:type="spellEnd"/>
      <w:r w:rsidRPr="00EB3E18">
        <w:rPr>
          <w:rFonts w:ascii="Arial" w:hAnsi="Arial" w:cs="Arial"/>
          <w:b/>
        </w:rPr>
        <w:t xml:space="preserve"> </w:t>
      </w:r>
      <w:proofErr w:type="spellStart"/>
      <w:r w:rsidRPr="00EB3E18">
        <w:rPr>
          <w:rFonts w:ascii="Arial" w:hAnsi="Arial" w:cs="Arial"/>
          <w:b/>
        </w:rPr>
        <w:t>fondovima</w:t>
      </w:r>
      <w:proofErr w:type="spellEnd"/>
      <w:r w:rsidRPr="00EB3E18">
        <w:rPr>
          <w:rFonts w:ascii="Arial" w:hAnsi="Arial" w:cs="Arial"/>
          <w:b/>
        </w:rPr>
        <w:t xml:space="preserve"> </w:t>
      </w:r>
      <w:proofErr w:type="spellStart"/>
      <w:r w:rsidRPr="00EB3E18">
        <w:rPr>
          <w:rFonts w:ascii="Arial" w:hAnsi="Arial" w:cs="Arial"/>
          <w:b/>
        </w:rPr>
        <w:t>i</w:t>
      </w:r>
      <w:proofErr w:type="spellEnd"/>
      <w:r w:rsidRPr="00EB3E18">
        <w:rPr>
          <w:rFonts w:ascii="Arial" w:hAnsi="Arial" w:cs="Arial"/>
          <w:b/>
        </w:rPr>
        <w:t xml:space="preserve"> Valamar Riviera </w:t>
      </w:r>
      <w:proofErr w:type="spellStart"/>
      <w:r>
        <w:rPr>
          <w:rFonts w:ascii="Arial" w:hAnsi="Arial" w:cs="Arial"/>
          <w:b/>
        </w:rPr>
        <w:t>d.d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 w:rsidR="00271362">
        <w:rPr>
          <w:rFonts w:ascii="Arial" w:hAnsi="Arial" w:cs="Arial"/>
          <w:b/>
        </w:rPr>
        <w:t>p</w:t>
      </w:r>
      <w:bookmarkStart w:id="0" w:name="_GoBack"/>
      <w:bookmarkEnd w:id="0"/>
      <w:r>
        <w:rPr>
          <w:rFonts w:ascii="Arial" w:hAnsi="Arial" w:cs="Arial"/>
          <w:b/>
        </w:rPr>
        <w:t>redali</w:t>
      </w:r>
      <w:proofErr w:type="spellEnd"/>
      <w:r>
        <w:rPr>
          <w:rFonts w:ascii="Arial" w:hAnsi="Arial" w:cs="Arial"/>
          <w:b/>
        </w:rPr>
        <w:t xml:space="preserve"> zajedničku ponudu za </w:t>
      </w:r>
      <w:proofErr w:type="spellStart"/>
      <w:r>
        <w:rPr>
          <w:rFonts w:ascii="Arial" w:hAnsi="Arial" w:cs="Arial"/>
          <w:b/>
        </w:rPr>
        <w:t>restrukturiranje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društva</w:t>
      </w:r>
      <w:proofErr w:type="spellEnd"/>
      <w:r w:rsidRPr="00EB3E18">
        <w:rPr>
          <w:rFonts w:ascii="Arial" w:hAnsi="Arial" w:cs="Arial"/>
          <w:b/>
        </w:rPr>
        <w:t xml:space="preserve"> Helios Faros </w:t>
      </w:r>
      <w:proofErr w:type="spellStart"/>
      <w:r>
        <w:rPr>
          <w:rFonts w:ascii="Arial" w:hAnsi="Arial" w:cs="Arial"/>
          <w:b/>
        </w:rPr>
        <w:t>d.d</w:t>
      </w:r>
      <w:proofErr w:type="spellEnd"/>
      <w:r>
        <w:rPr>
          <w:rFonts w:ascii="Arial" w:hAnsi="Arial" w:cs="Arial"/>
          <w:b/>
        </w:rPr>
        <w:t xml:space="preserve">. u </w:t>
      </w:r>
      <w:proofErr w:type="spellStart"/>
      <w:r>
        <w:rPr>
          <w:rFonts w:ascii="Arial" w:hAnsi="Arial" w:cs="Arial"/>
          <w:b/>
        </w:rPr>
        <w:t>stečaju</w:t>
      </w:r>
      <w:proofErr w:type="spellEnd"/>
    </w:p>
    <w:p w14:paraId="51627251" w14:textId="77777777" w:rsidR="00A4585F" w:rsidRDefault="00A4585F" w:rsidP="00A4585F">
      <w:pPr>
        <w:rPr>
          <w:rFonts w:ascii="Arial" w:hAnsi="Arial" w:cs="Arial"/>
          <w:sz w:val="20"/>
          <w:szCs w:val="20"/>
        </w:rPr>
      </w:pPr>
    </w:p>
    <w:p w14:paraId="48C86970" w14:textId="77777777" w:rsidR="00A4585F" w:rsidRDefault="00A4585F" w:rsidP="00A4585F">
      <w:pPr>
        <w:jc w:val="both"/>
        <w:rPr>
          <w:rFonts w:ascii="Arial" w:hAnsi="Arial" w:cs="Arial"/>
          <w:sz w:val="20"/>
          <w:szCs w:val="20"/>
        </w:rPr>
      </w:pPr>
    </w:p>
    <w:p w14:paraId="4B81C9A0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(Poreč, 16.05.2017.</w:t>
      </w:r>
      <w:r w:rsidRPr="008E23EB">
        <w:rPr>
          <w:rFonts w:ascii="Arial" w:hAnsi="Arial" w:cs="Arial"/>
          <w:sz w:val="20"/>
          <w:szCs w:val="20"/>
        </w:rPr>
        <w:t xml:space="preserve">) - PBZ Croatia </w:t>
      </w:r>
      <w:proofErr w:type="spellStart"/>
      <w:r w:rsidRPr="008E23EB">
        <w:rPr>
          <w:rFonts w:ascii="Arial" w:hAnsi="Arial" w:cs="Arial"/>
          <w:sz w:val="20"/>
          <w:szCs w:val="20"/>
        </w:rPr>
        <w:t>osiguranje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za </w:t>
      </w:r>
      <w:proofErr w:type="spellStart"/>
      <w:r w:rsidRPr="008E23EB">
        <w:rPr>
          <w:rFonts w:ascii="Arial" w:hAnsi="Arial" w:cs="Arial"/>
          <w:sz w:val="20"/>
          <w:szCs w:val="20"/>
        </w:rPr>
        <w:t>upravljanje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obveznim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mirovinskim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fondovima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Valamar Riviera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predali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dana </w:t>
      </w:r>
      <w:r w:rsidRPr="00104B0E">
        <w:rPr>
          <w:rFonts w:ascii="Arial" w:hAnsi="Arial" w:cs="Arial"/>
          <w:sz w:val="20"/>
          <w:szCs w:val="20"/>
        </w:rPr>
        <w:t>15.05.2017.</w:t>
      </w:r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zajedničku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ponudu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8E23EB">
        <w:rPr>
          <w:rFonts w:ascii="Arial" w:hAnsi="Arial" w:cs="Arial"/>
          <w:sz w:val="20"/>
          <w:szCs w:val="20"/>
        </w:rPr>
        <w:t>ulaganje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dokapitalizaciju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društva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Helios Faros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u </w:t>
      </w:r>
      <w:proofErr w:type="spellStart"/>
      <w:r w:rsidRPr="008E23EB">
        <w:rPr>
          <w:rFonts w:ascii="Arial" w:hAnsi="Arial" w:cs="Arial"/>
          <w:sz w:val="20"/>
          <w:szCs w:val="20"/>
        </w:rPr>
        <w:t>stečaju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iz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Starog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Grada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8E23EB">
        <w:rPr>
          <w:rFonts w:ascii="Arial" w:hAnsi="Arial" w:cs="Arial"/>
          <w:sz w:val="20"/>
          <w:szCs w:val="20"/>
        </w:rPr>
        <w:t>Hvara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</w:p>
    <w:p w14:paraId="4D20D418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</w:p>
    <w:p w14:paraId="7F7575CE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  <w:r w:rsidRPr="008E23EB">
        <w:rPr>
          <w:rFonts w:ascii="Arial" w:hAnsi="Arial" w:cs="Arial"/>
          <w:sz w:val="20"/>
          <w:szCs w:val="20"/>
        </w:rPr>
        <w:t xml:space="preserve">Helios Faros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više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desetljeća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bio </w:t>
      </w:r>
      <w:proofErr w:type="spellStart"/>
      <w:r w:rsidRPr="008E23EB">
        <w:rPr>
          <w:rFonts w:ascii="Arial" w:hAnsi="Arial" w:cs="Arial"/>
          <w:sz w:val="20"/>
          <w:szCs w:val="20"/>
        </w:rPr>
        <w:t>nositelj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starigradske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turističke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ponude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, a u </w:t>
      </w:r>
      <w:proofErr w:type="spellStart"/>
      <w:r w:rsidRPr="008E23EB">
        <w:rPr>
          <w:rFonts w:ascii="Arial" w:hAnsi="Arial" w:cs="Arial"/>
          <w:sz w:val="20"/>
          <w:szCs w:val="20"/>
        </w:rPr>
        <w:t>stečaju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8E23EB">
        <w:rPr>
          <w:rFonts w:ascii="Arial" w:hAnsi="Arial" w:cs="Arial"/>
          <w:sz w:val="20"/>
          <w:szCs w:val="20"/>
        </w:rPr>
        <w:t>nalazi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8E23EB">
        <w:rPr>
          <w:rFonts w:ascii="Arial" w:hAnsi="Arial" w:cs="Arial"/>
          <w:sz w:val="20"/>
          <w:szCs w:val="20"/>
        </w:rPr>
        <w:t>veljače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2016. </w:t>
      </w:r>
      <w:proofErr w:type="spellStart"/>
      <w:r w:rsidRPr="008E23EB">
        <w:rPr>
          <w:rFonts w:ascii="Arial" w:hAnsi="Arial" w:cs="Arial"/>
          <w:sz w:val="20"/>
          <w:szCs w:val="20"/>
        </w:rPr>
        <w:t>godine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Raspolaže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kapacitetima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kategorije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2*-3*, </w:t>
      </w:r>
      <w:proofErr w:type="spellStart"/>
      <w:r w:rsidRPr="008E23EB">
        <w:rPr>
          <w:rFonts w:ascii="Arial" w:hAnsi="Arial" w:cs="Arial"/>
          <w:sz w:val="20"/>
          <w:szCs w:val="20"/>
        </w:rPr>
        <w:t>koji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obuhvaćaju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1,465 </w:t>
      </w:r>
      <w:proofErr w:type="spellStart"/>
      <w:r w:rsidRPr="008E23EB">
        <w:rPr>
          <w:rFonts w:ascii="Arial" w:hAnsi="Arial" w:cs="Arial"/>
          <w:sz w:val="20"/>
          <w:szCs w:val="20"/>
        </w:rPr>
        <w:t>postelja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</w:rPr>
        <w:t>turističkim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objektima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hotela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Arkada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2*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Lavanda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3*, </w:t>
      </w:r>
      <w:proofErr w:type="spellStart"/>
      <w:r w:rsidRPr="008E23EB">
        <w:rPr>
          <w:rFonts w:ascii="Arial" w:hAnsi="Arial" w:cs="Arial"/>
          <w:sz w:val="20"/>
          <w:szCs w:val="20"/>
        </w:rPr>
        <w:t>apartmanima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2*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kampa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Jurjevac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23EB">
        <w:rPr>
          <w:rFonts w:ascii="Arial" w:hAnsi="Arial" w:cs="Arial"/>
          <w:sz w:val="20"/>
          <w:szCs w:val="20"/>
        </w:rPr>
        <w:t>iako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gotovo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20% </w:t>
      </w:r>
      <w:proofErr w:type="spellStart"/>
      <w:r w:rsidRPr="008E23EB">
        <w:rPr>
          <w:rFonts w:ascii="Arial" w:hAnsi="Arial" w:cs="Arial"/>
          <w:sz w:val="20"/>
          <w:szCs w:val="20"/>
        </w:rPr>
        <w:t>kapaciteta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</w:rPr>
        <w:t>čvrstim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objektima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već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neko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vrijeme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izvan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komercijalne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funkcije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 </w:t>
      </w:r>
    </w:p>
    <w:p w14:paraId="58355EEA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</w:p>
    <w:p w14:paraId="1287133F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  <w:r w:rsidRPr="008E23EB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8E23EB">
        <w:rPr>
          <w:rFonts w:ascii="Arial" w:hAnsi="Arial" w:cs="Arial"/>
          <w:sz w:val="20"/>
          <w:szCs w:val="20"/>
        </w:rPr>
        <w:t>ponudi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PBZ Croatia </w:t>
      </w:r>
      <w:proofErr w:type="spellStart"/>
      <w:r w:rsidRPr="008E23EB">
        <w:rPr>
          <w:rFonts w:ascii="Arial" w:hAnsi="Arial" w:cs="Arial"/>
          <w:sz w:val="20"/>
          <w:szCs w:val="20"/>
        </w:rPr>
        <w:t>osiguranje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Valamar Riviera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predlažu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plan </w:t>
      </w:r>
      <w:proofErr w:type="spellStart"/>
      <w:r w:rsidRPr="008E23EB">
        <w:rPr>
          <w:rFonts w:ascii="Arial" w:hAnsi="Arial" w:cs="Arial"/>
          <w:sz w:val="20"/>
          <w:szCs w:val="20"/>
        </w:rPr>
        <w:t>restrukturiranja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te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petogodišnji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plan </w:t>
      </w:r>
      <w:proofErr w:type="spellStart"/>
      <w:r w:rsidRPr="008E23EB">
        <w:rPr>
          <w:rFonts w:ascii="Arial" w:hAnsi="Arial" w:cs="Arial"/>
          <w:sz w:val="20"/>
          <w:szCs w:val="20"/>
        </w:rPr>
        <w:t>ulaganja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</w:rPr>
        <w:t>turističku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imovinu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</w:rPr>
        <w:t>visini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od 650 </w:t>
      </w:r>
      <w:proofErr w:type="spellStart"/>
      <w:r w:rsidRPr="008E23EB">
        <w:rPr>
          <w:rFonts w:ascii="Arial" w:hAnsi="Arial" w:cs="Arial"/>
          <w:sz w:val="20"/>
          <w:szCs w:val="20"/>
        </w:rPr>
        <w:t>milijuna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kuna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8E23EB">
        <w:rPr>
          <w:rFonts w:ascii="Arial" w:hAnsi="Arial" w:cs="Arial"/>
          <w:sz w:val="20"/>
          <w:szCs w:val="20"/>
        </w:rPr>
        <w:t>Kroz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potpunu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obnovu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izgradnju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dva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ljetovališta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visoke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kategorije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kapaciteta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oko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700 </w:t>
      </w:r>
      <w:proofErr w:type="spellStart"/>
      <w:r w:rsidRPr="008E23EB">
        <w:rPr>
          <w:rFonts w:ascii="Arial" w:hAnsi="Arial" w:cs="Arial"/>
          <w:sz w:val="20"/>
          <w:szCs w:val="20"/>
        </w:rPr>
        <w:t>smještajnih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jedinica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23EB">
        <w:rPr>
          <w:rFonts w:ascii="Arial" w:hAnsi="Arial" w:cs="Arial"/>
          <w:sz w:val="20"/>
          <w:szCs w:val="20"/>
        </w:rPr>
        <w:t>portfelj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Helios </w:t>
      </w:r>
      <w:proofErr w:type="spellStart"/>
      <w:r w:rsidRPr="008E23EB">
        <w:rPr>
          <w:rFonts w:ascii="Arial" w:hAnsi="Arial" w:cs="Arial"/>
          <w:sz w:val="20"/>
          <w:szCs w:val="20"/>
        </w:rPr>
        <w:t>Farosa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bit </w:t>
      </w:r>
      <w:proofErr w:type="spellStart"/>
      <w:r w:rsidRPr="008E23EB">
        <w:rPr>
          <w:rFonts w:ascii="Arial" w:hAnsi="Arial" w:cs="Arial"/>
          <w:sz w:val="20"/>
          <w:szCs w:val="20"/>
        </w:rPr>
        <w:t>će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repozicioniran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prema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premium </w:t>
      </w:r>
      <w:proofErr w:type="spellStart"/>
      <w:r w:rsidRPr="008E23EB">
        <w:rPr>
          <w:rFonts w:ascii="Arial" w:hAnsi="Arial" w:cs="Arial"/>
          <w:sz w:val="20"/>
          <w:szCs w:val="20"/>
        </w:rPr>
        <w:t>ponudi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čime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će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destinacija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Stari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Grad </w:t>
      </w:r>
      <w:proofErr w:type="spellStart"/>
      <w:r w:rsidRPr="008E23EB">
        <w:rPr>
          <w:rFonts w:ascii="Arial" w:hAnsi="Arial" w:cs="Arial"/>
          <w:sz w:val="20"/>
          <w:szCs w:val="20"/>
        </w:rPr>
        <w:t>dobiti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na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atraktivnosti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prepoznatljivosti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Prema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ovom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planu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, Helios Faros </w:t>
      </w:r>
      <w:proofErr w:type="spellStart"/>
      <w:r w:rsidRPr="008E23EB">
        <w:rPr>
          <w:rFonts w:ascii="Arial" w:hAnsi="Arial" w:cs="Arial"/>
          <w:sz w:val="20"/>
          <w:szCs w:val="20"/>
        </w:rPr>
        <w:t>bi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nakon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obnove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hotela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Arkada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Lavanda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zapošljavao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oko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500 </w:t>
      </w:r>
      <w:proofErr w:type="spellStart"/>
      <w:r w:rsidRPr="008E23EB">
        <w:rPr>
          <w:rFonts w:ascii="Arial" w:hAnsi="Arial" w:cs="Arial"/>
          <w:sz w:val="20"/>
          <w:szCs w:val="20"/>
        </w:rPr>
        <w:t>djelatnika</w:t>
      </w:r>
      <w:proofErr w:type="spellEnd"/>
      <w:r w:rsidRPr="008E23EB">
        <w:rPr>
          <w:rFonts w:ascii="Arial" w:hAnsi="Arial" w:cs="Arial"/>
          <w:sz w:val="20"/>
          <w:szCs w:val="20"/>
        </w:rPr>
        <w:t>.</w:t>
      </w:r>
    </w:p>
    <w:p w14:paraId="62FA225D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</w:p>
    <w:p w14:paraId="310538C1" w14:textId="4D13F772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  <w:r w:rsidRPr="008E23EB">
        <w:rPr>
          <w:rFonts w:ascii="Arial" w:hAnsi="Arial" w:cs="Arial"/>
          <w:sz w:val="20"/>
          <w:szCs w:val="20"/>
        </w:rPr>
        <w:t xml:space="preserve">PBZ Croatia </w:t>
      </w:r>
      <w:proofErr w:type="spellStart"/>
      <w:r w:rsidRPr="008E23EB">
        <w:rPr>
          <w:rFonts w:ascii="Arial" w:hAnsi="Arial" w:cs="Arial"/>
          <w:sz w:val="20"/>
          <w:szCs w:val="20"/>
        </w:rPr>
        <w:t>osiguranje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Valamar Riviera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sudjeluju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E23EB">
        <w:rPr>
          <w:rFonts w:ascii="Arial" w:hAnsi="Arial" w:cs="Arial"/>
          <w:sz w:val="20"/>
          <w:szCs w:val="20"/>
        </w:rPr>
        <w:t>zajednički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</w:rPr>
        <w:t>ponudi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 s time da </w:t>
      </w:r>
      <w:proofErr w:type="spellStart"/>
      <w:r w:rsidRPr="008E23EB">
        <w:rPr>
          <w:rFonts w:ascii="Arial" w:hAnsi="Arial" w:cs="Arial"/>
          <w:sz w:val="20"/>
          <w:szCs w:val="20"/>
        </w:rPr>
        <w:t>će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budući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zadatak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Valamar </w:t>
      </w:r>
      <w:proofErr w:type="spellStart"/>
      <w:r w:rsidRPr="008E23EB">
        <w:rPr>
          <w:rFonts w:ascii="Arial" w:hAnsi="Arial" w:cs="Arial"/>
          <w:sz w:val="20"/>
          <w:szCs w:val="20"/>
        </w:rPr>
        <w:t>Rivi</w:t>
      </w:r>
      <w:r>
        <w:rPr>
          <w:rFonts w:ascii="Arial" w:hAnsi="Arial" w:cs="Arial"/>
          <w:sz w:val="20"/>
          <w:szCs w:val="20"/>
        </w:rPr>
        <w:t>j</w:t>
      </w:r>
      <w:r w:rsidRPr="008E23EB">
        <w:rPr>
          <w:rFonts w:ascii="Arial" w:hAnsi="Arial" w:cs="Arial"/>
          <w:sz w:val="20"/>
          <w:szCs w:val="20"/>
        </w:rPr>
        <w:t>ere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biti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upravljanje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razvojem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poslovanjem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Helios </w:t>
      </w:r>
      <w:proofErr w:type="spellStart"/>
      <w:r w:rsidRPr="008E23EB">
        <w:rPr>
          <w:rFonts w:ascii="Arial" w:hAnsi="Arial" w:cs="Arial"/>
          <w:sz w:val="20"/>
          <w:szCs w:val="20"/>
        </w:rPr>
        <w:t>Farosa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kroz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8E23EB">
        <w:rPr>
          <w:rFonts w:ascii="Arial" w:hAnsi="Arial" w:cs="Arial"/>
          <w:sz w:val="20"/>
          <w:szCs w:val="20"/>
        </w:rPr>
        <w:t>ugovora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8E23EB">
        <w:rPr>
          <w:rFonts w:ascii="Arial" w:hAnsi="Arial" w:cs="Arial"/>
          <w:sz w:val="20"/>
          <w:szCs w:val="20"/>
        </w:rPr>
        <w:t>upravljanju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poslovnim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objektima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</w:p>
    <w:p w14:paraId="305F1E54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</w:p>
    <w:p w14:paraId="4C1B4AAA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  <w:r w:rsidRPr="008E23EB">
        <w:rPr>
          <w:rFonts w:ascii="Arial" w:hAnsi="Arial" w:cs="Arial"/>
          <w:sz w:val="20"/>
          <w:szCs w:val="20"/>
        </w:rPr>
        <w:t xml:space="preserve">PBZ Croatia </w:t>
      </w:r>
      <w:proofErr w:type="spellStart"/>
      <w:r w:rsidRPr="008E23EB">
        <w:rPr>
          <w:rFonts w:ascii="Arial" w:hAnsi="Arial" w:cs="Arial"/>
          <w:sz w:val="20"/>
          <w:szCs w:val="20"/>
        </w:rPr>
        <w:t>osiguranje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za </w:t>
      </w:r>
      <w:proofErr w:type="spellStart"/>
      <w:r w:rsidRPr="008E23EB">
        <w:rPr>
          <w:rFonts w:ascii="Arial" w:hAnsi="Arial" w:cs="Arial"/>
          <w:sz w:val="20"/>
          <w:szCs w:val="20"/>
        </w:rPr>
        <w:t>upravljanje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obveznim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mirovinskim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fondovima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Valamar Riviera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ulazak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</w:rPr>
        <w:t>ovaj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projekt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vide </w:t>
      </w:r>
      <w:proofErr w:type="spellStart"/>
      <w:r w:rsidRPr="008E23EB">
        <w:rPr>
          <w:rFonts w:ascii="Arial" w:hAnsi="Arial" w:cs="Arial"/>
          <w:sz w:val="20"/>
          <w:szCs w:val="20"/>
        </w:rPr>
        <w:t>kao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potvrdu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sinergije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zajedničkog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nastupa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velikog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institucionalnog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investitora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strateškog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investitora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iz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sektora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turizma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koji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donosi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operativna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znanja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23EB">
        <w:rPr>
          <w:rFonts w:ascii="Arial" w:hAnsi="Arial" w:cs="Arial"/>
          <w:sz w:val="20"/>
          <w:szCs w:val="20"/>
        </w:rPr>
        <w:t>stručnosti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rezultate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PBZ Croatia </w:t>
      </w:r>
      <w:proofErr w:type="spellStart"/>
      <w:r w:rsidRPr="008E23EB">
        <w:rPr>
          <w:rFonts w:ascii="Arial" w:hAnsi="Arial" w:cs="Arial"/>
          <w:sz w:val="20"/>
          <w:szCs w:val="20"/>
        </w:rPr>
        <w:t>osiguranje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Valamar Riviera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namjeravaju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razvijati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buduće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poslovanje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Helios </w:t>
      </w:r>
      <w:proofErr w:type="spellStart"/>
      <w:r w:rsidRPr="008E23EB">
        <w:rPr>
          <w:rFonts w:ascii="Arial" w:hAnsi="Arial" w:cs="Arial"/>
          <w:sz w:val="20"/>
          <w:szCs w:val="20"/>
        </w:rPr>
        <w:t>Farosa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u </w:t>
      </w:r>
      <w:proofErr w:type="spellStart"/>
      <w:r w:rsidRPr="008E23EB">
        <w:rPr>
          <w:rFonts w:ascii="Arial" w:hAnsi="Arial" w:cs="Arial"/>
          <w:sz w:val="20"/>
          <w:szCs w:val="20"/>
        </w:rPr>
        <w:t>bliskoj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suradnji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8E23EB">
        <w:rPr>
          <w:rFonts w:ascii="Arial" w:hAnsi="Arial" w:cs="Arial"/>
          <w:sz w:val="20"/>
          <w:szCs w:val="20"/>
        </w:rPr>
        <w:t>destinacijom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Stari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Grad 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8E23EB">
        <w:rPr>
          <w:rFonts w:ascii="Arial" w:hAnsi="Arial" w:cs="Arial"/>
          <w:sz w:val="20"/>
          <w:szCs w:val="20"/>
        </w:rPr>
        <w:t>ciljem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daljnjeg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prosperiteta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cijelog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otoka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Hvara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  </w:t>
      </w:r>
    </w:p>
    <w:p w14:paraId="4E0C46E8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</w:p>
    <w:p w14:paraId="48090261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E23EB">
        <w:rPr>
          <w:rFonts w:ascii="Arial" w:hAnsi="Arial" w:cs="Arial"/>
          <w:sz w:val="20"/>
          <w:szCs w:val="20"/>
        </w:rPr>
        <w:t>Ako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stečajni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vjerovnici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prihvate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ponudu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PBZ Croatia </w:t>
      </w:r>
      <w:proofErr w:type="spellStart"/>
      <w:r w:rsidRPr="008E23EB">
        <w:rPr>
          <w:rFonts w:ascii="Arial" w:hAnsi="Arial" w:cs="Arial"/>
          <w:sz w:val="20"/>
          <w:szCs w:val="20"/>
        </w:rPr>
        <w:t>osiguranja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Valamar </w:t>
      </w:r>
      <w:proofErr w:type="spellStart"/>
      <w:r w:rsidRPr="008E23EB">
        <w:rPr>
          <w:rFonts w:ascii="Arial" w:hAnsi="Arial" w:cs="Arial"/>
          <w:sz w:val="20"/>
          <w:szCs w:val="20"/>
        </w:rPr>
        <w:t>Riviere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kreće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Pr="008E23EB">
        <w:rPr>
          <w:rFonts w:ascii="Arial" w:hAnsi="Arial" w:cs="Arial"/>
          <w:sz w:val="20"/>
          <w:szCs w:val="20"/>
        </w:rPr>
        <w:t>izradu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detaljnog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Stečajnog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plana </w:t>
      </w:r>
      <w:proofErr w:type="spellStart"/>
      <w:r w:rsidRPr="008E23EB">
        <w:rPr>
          <w:rFonts w:ascii="Arial" w:hAnsi="Arial" w:cs="Arial"/>
          <w:sz w:val="20"/>
          <w:szCs w:val="20"/>
        </w:rPr>
        <w:t>koji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bi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trebao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omogućiti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izlazak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Helios </w:t>
      </w:r>
      <w:proofErr w:type="spellStart"/>
      <w:r w:rsidRPr="008E23EB">
        <w:rPr>
          <w:rFonts w:ascii="Arial" w:hAnsi="Arial" w:cs="Arial"/>
          <w:sz w:val="20"/>
          <w:szCs w:val="20"/>
        </w:rPr>
        <w:t>Farosa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iz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stečaja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nastavak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poslovanja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  </w:t>
      </w:r>
    </w:p>
    <w:p w14:paraId="1CAD23C0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</w:p>
    <w:p w14:paraId="39412E6E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  <w:r w:rsidRPr="00104B0E">
        <w:rPr>
          <w:rFonts w:ascii="Arial" w:hAnsi="Arial" w:cs="Arial"/>
          <w:b/>
          <w:sz w:val="20"/>
          <w:szCs w:val="20"/>
        </w:rPr>
        <w:t xml:space="preserve">PBZ Croatia </w:t>
      </w:r>
      <w:proofErr w:type="spellStart"/>
      <w:r w:rsidRPr="00104B0E">
        <w:rPr>
          <w:rFonts w:ascii="Arial" w:hAnsi="Arial" w:cs="Arial"/>
          <w:b/>
          <w:sz w:val="20"/>
          <w:szCs w:val="20"/>
        </w:rPr>
        <w:t>Osiguranje</w:t>
      </w:r>
      <w:proofErr w:type="spellEnd"/>
      <w:r w:rsidRPr="00104B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4B0E">
        <w:rPr>
          <w:rFonts w:ascii="Arial" w:hAnsi="Arial" w:cs="Arial"/>
          <w:b/>
          <w:sz w:val="20"/>
          <w:szCs w:val="20"/>
        </w:rPr>
        <w:t>dioničko</w:t>
      </w:r>
      <w:proofErr w:type="spellEnd"/>
      <w:r w:rsidRPr="00104B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4B0E">
        <w:rPr>
          <w:rFonts w:ascii="Arial" w:hAnsi="Arial" w:cs="Arial"/>
          <w:b/>
          <w:sz w:val="20"/>
          <w:szCs w:val="20"/>
        </w:rPr>
        <w:t>društvo</w:t>
      </w:r>
      <w:proofErr w:type="spellEnd"/>
      <w:r w:rsidRPr="00104B0E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104B0E">
        <w:rPr>
          <w:rFonts w:ascii="Arial" w:hAnsi="Arial" w:cs="Arial"/>
          <w:b/>
          <w:sz w:val="20"/>
          <w:szCs w:val="20"/>
        </w:rPr>
        <w:t>upravljanje</w:t>
      </w:r>
      <w:proofErr w:type="spellEnd"/>
      <w:r w:rsidRPr="00104B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4B0E">
        <w:rPr>
          <w:rFonts w:ascii="Arial" w:hAnsi="Arial" w:cs="Arial"/>
          <w:b/>
          <w:sz w:val="20"/>
          <w:szCs w:val="20"/>
        </w:rPr>
        <w:t>obveznim</w:t>
      </w:r>
      <w:proofErr w:type="spellEnd"/>
      <w:r w:rsidRPr="00104B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4B0E">
        <w:rPr>
          <w:rFonts w:ascii="Arial" w:hAnsi="Arial" w:cs="Arial"/>
          <w:b/>
          <w:sz w:val="20"/>
          <w:szCs w:val="20"/>
        </w:rPr>
        <w:t>mirovinskim</w:t>
      </w:r>
      <w:proofErr w:type="spellEnd"/>
      <w:r w:rsidRPr="00104B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4B0E">
        <w:rPr>
          <w:rFonts w:ascii="Arial" w:hAnsi="Arial" w:cs="Arial"/>
          <w:b/>
          <w:sz w:val="20"/>
          <w:szCs w:val="20"/>
        </w:rPr>
        <w:t>fondovima</w:t>
      </w:r>
      <w:proofErr w:type="spellEnd"/>
      <w:r w:rsidRPr="00104B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kao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jedan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od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najvećih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institucionalnih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ulagača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</w:rPr>
        <w:t>Republici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Hrvatskoj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regiji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8E23EB">
        <w:rPr>
          <w:rFonts w:ascii="Arial" w:hAnsi="Arial" w:cs="Arial"/>
          <w:sz w:val="20"/>
          <w:szCs w:val="20"/>
        </w:rPr>
        <w:t>upravljanjem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tri </w:t>
      </w:r>
      <w:proofErr w:type="spellStart"/>
      <w:r w:rsidRPr="008E23EB">
        <w:rPr>
          <w:rFonts w:ascii="Arial" w:hAnsi="Arial" w:cs="Arial"/>
          <w:sz w:val="20"/>
          <w:szCs w:val="20"/>
        </w:rPr>
        <w:t>obvezna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mirovinska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fonda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8E23EB">
        <w:rPr>
          <w:rFonts w:ascii="Arial" w:hAnsi="Arial" w:cs="Arial"/>
          <w:sz w:val="20"/>
          <w:szCs w:val="20"/>
        </w:rPr>
        <w:t>ukupnom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imovinom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8E23EB">
        <w:rPr>
          <w:rFonts w:ascii="Arial" w:hAnsi="Arial" w:cs="Arial"/>
          <w:sz w:val="20"/>
          <w:szCs w:val="20"/>
        </w:rPr>
        <w:t>upravljanjem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od 14,1 </w:t>
      </w:r>
      <w:proofErr w:type="spellStart"/>
      <w:r w:rsidRPr="008E23EB">
        <w:rPr>
          <w:rFonts w:ascii="Arial" w:hAnsi="Arial" w:cs="Arial"/>
          <w:sz w:val="20"/>
          <w:szCs w:val="20"/>
        </w:rPr>
        <w:t>milijardi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kuna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Fondovi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aktivni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sudionici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na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tržištu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kapitala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te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</w:rPr>
        <w:t>proteklih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nekoliko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godina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sudjelovali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</w:rPr>
        <w:t>raznim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uspješnim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dokapitalizacijama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restrukturiranjima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trgovačkih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društava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kao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što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su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Končar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E23EB">
        <w:rPr>
          <w:rFonts w:ascii="Arial" w:hAnsi="Arial" w:cs="Arial"/>
          <w:sz w:val="20"/>
          <w:szCs w:val="20"/>
        </w:rPr>
        <w:t>Elektroindustrija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8E23EB">
        <w:rPr>
          <w:rFonts w:ascii="Arial" w:hAnsi="Arial" w:cs="Arial"/>
          <w:sz w:val="20"/>
          <w:szCs w:val="20"/>
        </w:rPr>
        <w:t>Hrvatska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poštanska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banka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., HTP </w:t>
      </w:r>
      <w:proofErr w:type="spellStart"/>
      <w:r w:rsidRPr="008E23EB">
        <w:rPr>
          <w:rFonts w:ascii="Arial" w:hAnsi="Arial" w:cs="Arial"/>
          <w:sz w:val="20"/>
          <w:szCs w:val="20"/>
        </w:rPr>
        <w:t>Korčula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8E23EB">
        <w:rPr>
          <w:rFonts w:ascii="Arial" w:hAnsi="Arial" w:cs="Arial"/>
          <w:sz w:val="20"/>
          <w:szCs w:val="20"/>
        </w:rPr>
        <w:t>Granolio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8E23EB">
        <w:rPr>
          <w:rFonts w:ascii="Arial" w:hAnsi="Arial" w:cs="Arial"/>
          <w:sz w:val="20"/>
          <w:szCs w:val="20"/>
        </w:rPr>
        <w:t>Podravka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8E23EB">
        <w:rPr>
          <w:rFonts w:ascii="Arial" w:hAnsi="Arial" w:cs="Arial"/>
          <w:sz w:val="20"/>
          <w:szCs w:val="20"/>
        </w:rPr>
        <w:t>Đuro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Đaković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Grupa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., Luka Rijeka </w:t>
      </w:r>
      <w:proofErr w:type="spellStart"/>
      <w:r w:rsidRPr="008E23EB">
        <w:rPr>
          <w:rFonts w:ascii="Arial" w:hAnsi="Arial" w:cs="Arial"/>
          <w:sz w:val="20"/>
          <w:szCs w:val="20"/>
        </w:rPr>
        <w:t>d.d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23EB">
        <w:rPr>
          <w:rFonts w:ascii="Arial" w:hAnsi="Arial" w:cs="Arial"/>
          <w:sz w:val="20"/>
          <w:szCs w:val="20"/>
        </w:rPr>
        <w:t>i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brojna</w:t>
      </w:r>
      <w:proofErr w:type="spellEnd"/>
      <w:r w:rsidRPr="008E23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</w:rPr>
        <w:t>druga</w:t>
      </w:r>
      <w:proofErr w:type="spellEnd"/>
      <w:r w:rsidRPr="008E23EB">
        <w:rPr>
          <w:rFonts w:ascii="Arial" w:hAnsi="Arial" w:cs="Arial"/>
          <w:sz w:val="20"/>
          <w:szCs w:val="20"/>
        </w:rPr>
        <w:t>.</w:t>
      </w:r>
      <w:r w:rsidRPr="008E23EB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149EF5D9" w14:textId="77777777" w:rsidR="00A4585F" w:rsidRPr="008E23EB" w:rsidRDefault="00A4585F" w:rsidP="00A4585F">
      <w:pPr>
        <w:jc w:val="both"/>
        <w:rPr>
          <w:rFonts w:ascii="Arial" w:hAnsi="Arial" w:cs="Arial"/>
          <w:sz w:val="20"/>
          <w:szCs w:val="20"/>
        </w:rPr>
      </w:pPr>
    </w:p>
    <w:p w14:paraId="314A4F0A" w14:textId="77777777" w:rsidR="00A4585F" w:rsidRDefault="00A4585F" w:rsidP="00A4585F">
      <w:pPr>
        <w:jc w:val="both"/>
        <w:rPr>
          <w:rFonts w:ascii="Arial" w:hAnsi="Arial" w:cs="Arial"/>
          <w:sz w:val="20"/>
          <w:szCs w:val="20"/>
          <w:lang w:eastAsia="hr-HR"/>
        </w:rPr>
      </w:pPr>
      <w:r w:rsidRPr="008E23EB">
        <w:rPr>
          <w:rFonts w:ascii="Arial" w:hAnsi="Arial" w:cs="Arial"/>
          <w:b/>
          <w:bCs/>
          <w:sz w:val="20"/>
          <w:szCs w:val="20"/>
          <w:lang w:eastAsia="hr-HR"/>
        </w:rPr>
        <w:t xml:space="preserve">Valamar Riviera </w:t>
      </w:r>
      <w:proofErr w:type="spellStart"/>
      <w:r w:rsidRPr="008E23EB">
        <w:rPr>
          <w:rFonts w:ascii="Arial" w:hAnsi="Arial" w:cs="Arial"/>
          <w:b/>
          <w:bCs/>
          <w:sz w:val="20"/>
          <w:szCs w:val="20"/>
          <w:lang w:eastAsia="hr-HR"/>
        </w:rPr>
        <w:t>d.d</w:t>
      </w:r>
      <w:proofErr w:type="spellEnd"/>
      <w:r w:rsidRPr="008E23EB">
        <w:rPr>
          <w:rFonts w:ascii="Arial" w:hAnsi="Arial" w:cs="Arial"/>
          <w:b/>
          <w:bCs/>
          <w:sz w:val="20"/>
          <w:szCs w:val="20"/>
          <w:lang w:eastAsia="hr-HR"/>
        </w:rPr>
        <w:t>.</w:t>
      </w:r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iz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Poreča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vodeća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je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turistička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kompanija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Hrvatskoj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čija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je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vizija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biti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lider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odmorišnom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turizmu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i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partner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turističkim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destinacijama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kojima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posluje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. U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svojih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30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hotela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i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ljetovališta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te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15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kamping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ljetovališta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duž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jadranske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obale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– u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Istri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,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na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otocima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Krku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i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Rabu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te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Dubrovniku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,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može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smjestiti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oko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56.000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gostiju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dnevno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što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čini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oko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12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posto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ukupnog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kategoriziranog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smještaja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 u </w:t>
      </w:r>
      <w:proofErr w:type="spellStart"/>
      <w:r w:rsidRPr="008E23EB">
        <w:rPr>
          <w:rFonts w:ascii="Arial" w:hAnsi="Arial" w:cs="Arial"/>
          <w:sz w:val="20"/>
          <w:szCs w:val="20"/>
          <w:lang w:eastAsia="hr-HR"/>
        </w:rPr>
        <w:t>Hrvatskoj</w:t>
      </w:r>
      <w:proofErr w:type="spellEnd"/>
      <w:r w:rsidRPr="008E23EB">
        <w:rPr>
          <w:rFonts w:ascii="Arial" w:hAnsi="Arial" w:cs="Arial"/>
          <w:sz w:val="20"/>
          <w:szCs w:val="20"/>
          <w:lang w:eastAsia="hr-HR"/>
        </w:rPr>
        <w:t xml:space="preserve">.  </w:t>
      </w:r>
      <w:r w:rsidRPr="00104B0E">
        <w:rPr>
          <w:rFonts w:ascii="Arial" w:hAnsi="Arial" w:cs="Arial"/>
          <w:sz w:val="20"/>
          <w:szCs w:val="20"/>
          <w:lang w:eastAsia="hr-HR"/>
        </w:rPr>
        <w:t xml:space="preserve">S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više</w:t>
      </w:r>
      <w:proofErr w:type="spellEnd"/>
      <w:r w:rsidRPr="00104B0E">
        <w:rPr>
          <w:rFonts w:ascii="Arial" w:hAnsi="Arial" w:cs="Arial"/>
          <w:sz w:val="20"/>
          <w:szCs w:val="20"/>
          <w:lang w:eastAsia="hr-HR"/>
        </w:rPr>
        <w:t xml:space="preserve"> od 3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milijarde</w:t>
      </w:r>
      <w:proofErr w:type="spellEnd"/>
      <w:r w:rsidRPr="00104B0E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kuna</w:t>
      </w:r>
      <w:proofErr w:type="spellEnd"/>
      <w:r w:rsidRPr="00104B0E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ulaganja</w:t>
      </w:r>
      <w:proofErr w:type="spellEnd"/>
      <w:r w:rsidRPr="00104B0E">
        <w:rPr>
          <w:rFonts w:ascii="Arial" w:hAnsi="Arial" w:cs="Arial"/>
          <w:sz w:val="20"/>
          <w:szCs w:val="20"/>
          <w:lang w:eastAsia="hr-HR"/>
        </w:rPr>
        <w:t xml:space="preserve"> u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hrvatski</w:t>
      </w:r>
      <w:proofErr w:type="spellEnd"/>
      <w:r w:rsidRPr="00104B0E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turizam</w:t>
      </w:r>
      <w:proofErr w:type="spellEnd"/>
      <w:r w:rsidRPr="00104B0E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104B0E">
        <w:rPr>
          <w:rFonts w:ascii="Arial" w:hAnsi="Arial" w:cs="Arial"/>
          <w:sz w:val="20"/>
          <w:szCs w:val="20"/>
          <w:lang w:eastAsia="hr-HR"/>
        </w:rPr>
        <w:lastRenderedPageBreak/>
        <w:t xml:space="preserve">Valamar Riviera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svrstava</w:t>
      </w:r>
      <w:proofErr w:type="spellEnd"/>
      <w:r w:rsidRPr="00104B0E">
        <w:rPr>
          <w:rFonts w:ascii="Arial" w:hAnsi="Arial" w:cs="Arial"/>
          <w:sz w:val="20"/>
          <w:szCs w:val="20"/>
          <w:lang w:eastAsia="hr-HR"/>
        </w:rPr>
        <w:t xml:space="preserve"> se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među</w:t>
      </w:r>
      <w:proofErr w:type="spellEnd"/>
      <w:r w:rsidRPr="00104B0E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najveće</w:t>
      </w:r>
      <w:proofErr w:type="spellEnd"/>
      <w:r w:rsidRPr="00104B0E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investitore</w:t>
      </w:r>
      <w:proofErr w:type="spellEnd"/>
      <w:r w:rsidRPr="00104B0E">
        <w:rPr>
          <w:rFonts w:ascii="Arial" w:hAnsi="Arial" w:cs="Arial"/>
          <w:sz w:val="20"/>
          <w:szCs w:val="20"/>
          <w:lang w:eastAsia="hr-HR"/>
        </w:rPr>
        <w:t xml:space="preserve"> u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turističkom</w:t>
      </w:r>
      <w:proofErr w:type="spellEnd"/>
      <w:r w:rsidRPr="00104B0E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104B0E">
        <w:rPr>
          <w:rFonts w:ascii="Arial" w:hAnsi="Arial" w:cs="Arial"/>
          <w:sz w:val="20"/>
          <w:szCs w:val="20"/>
          <w:lang w:eastAsia="hr-HR"/>
        </w:rPr>
        <w:t>sektoru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. U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skladu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sa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strateškim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ciljem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daljnjeg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rasta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putem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širenja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i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partnerstava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, Valamar Riviera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je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u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posljednje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dvije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godine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povećala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svoj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portfelj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za 25%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kroz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uspješne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akvizicije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turističkih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kompanija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Hoteli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Baška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i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 xml:space="preserve"> Imperial </w:t>
      </w:r>
      <w:proofErr w:type="spellStart"/>
      <w:r w:rsidRPr="002A3875">
        <w:rPr>
          <w:rFonts w:ascii="Arial" w:hAnsi="Arial" w:cs="Arial"/>
          <w:sz w:val="20"/>
          <w:szCs w:val="20"/>
          <w:lang w:eastAsia="hr-HR"/>
        </w:rPr>
        <w:t>Rab</w:t>
      </w:r>
      <w:proofErr w:type="spellEnd"/>
      <w:r w:rsidRPr="002A3875">
        <w:rPr>
          <w:rFonts w:ascii="Arial" w:hAnsi="Arial" w:cs="Arial"/>
          <w:sz w:val="20"/>
          <w:szCs w:val="20"/>
          <w:lang w:eastAsia="hr-HR"/>
        </w:rPr>
        <w:t>.</w:t>
      </w:r>
      <w:r>
        <w:rPr>
          <w:rFonts w:ascii="Arial" w:hAnsi="Arial" w:cs="Arial"/>
          <w:sz w:val="20"/>
          <w:szCs w:val="20"/>
          <w:lang w:eastAsia="hr-HR"/>
        </w:rPr>
        <w:t xml:space="preserve"> </w:t>
      </w:r>
    </w:p>
    <w:p w14:paraId="16F81AD4" w14:textId="77777777" w:rsidR="00A4585F" w:rsidRDefault="00A4585F" w:rsidP="009D154F">
      <w:pPr>
        <w:shd w:val="clear" w:color="auto" w:fill="FFFFFF"/>
        <w:spacing w:after="300"/>
        <w:jc w:val="both"/>
        <w:rPr>
          <w:rFonts w:ascii="Arial" w:hAnsi="Arial" w:cs="Arial"/>
          <w:b/>
          <w:sz w:val="28"/>
          <w:szCs w:val="28"/>
          <w:lang w:eastAsia="hr-HR"/>
        </w:rPr>
      </w:pPr>
    </w:p>
    <w:p w14:paraId="120FD28F" w14:textId="35F87047" w:rsidR="009D154F" w:rsidRPr="00A4585F" w:rsidRDefault="009D154F" w:rsidP="00A4585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  <w:proofErr w:type="spellStart"/>
      <w:r w:rsidRPr="00A4585F">
        <w:rPr>
          <w:rFonts w:ascii="Arial" w:hAnsi="Arial" w:cs="Arial"/>
          <w:color w:val="000000"/>
          <w:sz w:val="22"/>
          <w:szCs w:val="22"/>
          <w:lang w:eastAsia="hr-HR"/>
        </w:rPr>
        <w:t>Odnosi</w:t>
      </w:r>
      <w:proofErr w:type="spellEnd"/>
      <w:r w:rsidRPr="00A4585F">
        <w:rPr>
          <w:rFonts w:ascii="Arial" w:hAnsi="Arial" w:cs="Arial"/>
          <w:color w:val="000000"/>
          <w:sz w:val="22"/>
          <w:szCs w:val="22"/>
          <w:lang w:eastAsia="hr-HR"/>
        </w:rPr>
        <w:t xml:space="preserve"> s </w:t>
      </w:r>
      <w:proofErr w:type="spellStart"/>
      <w:r w:rsidRPr="00A4585F">
        <w:rPr>
          <w:rFonts w:ascii="Arial" w:hAnsi="Arial" w:cs="Arial"/>
          <w:color w:val="000000"/>
          <w:sz w:val="22"/>
          <w:szCs w:val="22"/>
          <w:lang w:eastAsia="hr-HR"/>
        </w:rPr>
        <w:t>javnošću</w:t>
      </w:r>
      <w:proofErr w:type="spellEnd"/>
    </w:p>
    <w:p w14:paraId="5675060D" w14:textId="638B2E43" w:rsidR="00EF2824" w:rsidRPr="00A4585F" w:rsidRDefault="009D154F" w:rsidP="00A4585F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  <w:r w:rsidRPr="00A4585F">
        <w:rPr>
          <w:rFonts w:ascii="Arial" w:hAnsi="Arial" w:cs="Arial"/>
          <w:color w:val="000000"/>
          <w:sz w:val="22"/>
          <w:szCs w:val="22"/>
          <w:lang w:eastAsia="hr-HR"/>
        </w:rPr>
        <w:t xml:space="preserve">Valamar Riviera </w:t>
      </w:r>
      <w:proofErr w:type="spellStart"/>
      <w:r w:rsidRPr="00A4585F">
        <w:rPr>
          <w:rFonts w:ascii="Arial" w:hAnsi="Arial" w:cs="Arial"/>
          <w:color w:val="000000"/>
          <w:sz w:val="22"/>
          <w:szCs w:val="22"/>
          <w:lang w:eastAsia="hr-HR"/>
        </w:rPr>
        <w:t>d.d</w:t>
      </w:r>
      <w:proofErr w:type="spellEnd"/>
      <w:r w:rsidRPr="00A4585F">
        <w:rPr>
          <w:rFonts w:ascii="Arial" w:hAnsi="Arial" w:cs="Arial"/>
          <w:color w:val="000000"/>
          <w:sz w:val="22"/>
          <w:szCs w:val="22"/>
          <w:lang w:eastAsia="hr-HR"/>
        </w:rPr>
        <w:t>.</w:t>
      </w:r>
    </w:p>
    <w:sectPr w:rsidR="00EF2824" w:rsidRPr="00A4585F" w:rsidSect="00EF2824"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110E" w14:textId="77777777" w:rsidR="00CF6D96" w:rsidRDefault="00CF6D96">
      <w:r>
        <w:separator/>
      </w:r>
    </w:p>
  </w:endnote>
  <w:endnote w:type="continuationSeparator" w:id="0">
    <w:p w14:paraId="26AB8A3B" w14:textId="77777777" w:rsidR="00CF6D96" w:rsidRDefault="00CF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CA9C" w14:textId="64332AAA" w:rsidR="00EF2824" w:rsidRPr="00584C96" w:rsidRDefault="00EF2824" w:rsidP="00EF2824">
    <w:pPr>
      <w:pStyle w:val="Footer"/>
      <w:jc w:val="center"/>
      <w:rPr>
        <w:rFonts w:ascii="Arial" w:hAnsi="Arial" w:cs="Arial"/>
        <w:sz w:val="20"/>
        <w:szCs w:val="20"/>
      </w:rPr>
    </w:pPr>
    <w:r w:rsidRPr="00584C96">
      <w:rPr>
        <w:rStyle w:val="PageNumber"/>
        <w:rFonts w:ascii="Arial" w:hAnsi="Arial" w:cs="Arial"/>
        <w:sz w:val="20"/>
        <w:szCs w:val="20"/>
      </w:rPr>
      <w:fldChar w:fldCharType="begin"/>
    </w:r>
    <w:r w:rsidRPr="00584C9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84C96">
      <w:rPr>
        <w:rStyle w:val="PageNumber"/>
        <w:rFonts w:ascii="Arial" w:hAnsi="Arial" w:cs="Arial"/>
        <w:sz w:val="20"/>
        <w:szCs w:val="20"/>
      </w:rPr>
      <w:fldChar w:fldCharType="separate"/>
    </w:r>
    <w:r w:rsidR="00271362">
      <w:rPr>
        <w:rStyle w:val="PageNumber"/>
        <w:rFonts w:ascii="Arial" w:hAnsi="Arial" w:cs="Arial"/>
        <w:noProof/>
        <w:sz w:val="20"/>
        <w:szCs w:val="20"/>
      </w:rPr>
      <w:t>2</w:t>
    </w:r>
    <w:r w:rsidRPr="00584C96">
      <w:rPr>
        <w:rStyle w:val="PageNumber"/>
        <w:rFonts w:ascii="Arial" w:hAnsi="Arial" w:cs="Arial"/>
        <w:sz w:val="20"/>
        <w:szCs w:val="20"/>
      </w:rPr>
      <w:fldChar w:fldCharType="end"/>
    </w:r>
    <w:r w:rsidRPr="00584C96">
      <w:rPr>
        <w:rStyle w:val="PageNumber"/>
        <w:rFonts w:ascii="Arial" w:hAnsi="Arial" w:cs="Arial"/>
        <w:sz w:val="20"/>
        <w:szCs w:val="20"/>
      </w:rPr>
      <w:t xml:space="preserve"> / </w:t>
    </w:r>
    <w:r w:rsidRPr="00584C96">
      <w:rPr>
        <w:rStyle w:val="PageNumber"/>
        <w:rFonts w:ascii="Arial" w:hAnsi="Arial" w:cs="Arial"/>
        <w:sz w:val="20"/>
        <w:szCs w:val="20"/>
      </w:rPr>
      <w:fldChar w:fldCharType="begin"/>
    </w:r>
    <w:r w:rsidRPr="00584C9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584C96">
      <w:rPr>
        <w:rStyle w:val="PageNumber"/>
        <w:rFonts w:ascii="Arial" w:hAnsi="Arial" w:cs="Arial"/>
        <w:sz w:val="20"/>
        <w:szCs w:val="20"/>
      </w:rPr>
      <w:fldChar w:fldCharType="separate"/>
    </w:r>
    <w:r w:rsidR="00271362">
      <w:rPr>
        <w:rStyle w:val="PageNumber"/>
        <w:rFonts w:ascii="Arial" w:hAnsi="Arial" w:cs="Arial"/>
        <w:noProof/>
        <w:sz w:val="20"/>
        <w:szCs w:val="20"/>
      </w:rPr>
      <w:t>2</w:t>
    </w:r>
    <w:r w:rsidRPr="00584C96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1AFB" w14:textId="77777777" w:rsidR="00EF2824" w:rsidRPr="00584C96" w:rsidRDefault="00EF2824" w:rsidP="00EF2824">
    <w:pPr>
      <w:pStyle w:val="Footer"/>
      <w:rPr>
        <w:rFonts w:ascii="Arial" w:hAnsi="Arial" w:cs="Arial"/>
        <w:sz w:val="20"/>
        <w:szCs w:val="20"/>
      </w:rPr>
    </w:pPr>
  </w:p>
  <w:p w14:paraId="7CE5D5EA" w14:textId="7AA89188" w:rsidR="00EF2824" w:rsidRPr="00584C96" w:rsidRDefault="00EF2824" w:rsidP="0015642F">
    <w:pPr>
      <w:pStyle w:val="Footer"/>
      <w:rPr>
        <w:rFonts w:ascii="Arial" w:hAnsi="Arial" w:cs="Arial"/>
        <w:sz w:val="20"/>
        <w:szCs w:val="20"/>
      </w:rPr>
    </w:pPr>
    <w:r w:rsidRPr="00A36C8F">
      <w:rPr>
        <w:noProof/>
        <w:lang w:val="hr-HR" w:eastAsia="hr-HR"/>
      </w:rPr>
      <w:drawing>
        <wp:inline distT="0" distB="0" distL="0" distR="0" wp14:anchorId="2FE3F522" wp14:editId="479E1241">
          <wp:extent cx="6517326" cy="1163643"/>
          <wp:effectExtent l="0" t="0" r="1079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326" cy="1163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6069" w14:textId="77777777" w:rsidR="00CF6D96" w:rsidRDefault="00CF6D96">
      <w:r>
        <w:separator/>
      </w:r>
    </w:p>
  </w:footnote>
  <w:footnote w:type="continuationSeparator" w:id="0">
    <w:p w14:paraId="54F9EEFA" w14:textId="77777777" w:rsidR="00CF6D96" w:rsidRDefault="00CF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0785" w14:textId="77777777" w:rsidR="00EF2824" w:rsidRDefault="00EF2824">
    <w:pPr>
      <w:pStyle w:val="Header"/>
      <w:rPr>
        <w:rFonts w:ascii="Arial" w:hAnsi="Arial" w:cs="Arial"/>
        <w:sz w:val="20"/>
        <w:szCs w:val="20"/>
      </w:rPr>
    </w:pPr>
    <w:r w:rsidRPr="00CC0544">
      <w:rPr>
        <w:noProof/>
        <w:lang w:val="hr-HR" w:eastAsia="hr-HR"/>
      </w:rPr>
      <w:drawing>
        <wp:inline distT="0" distB="0" distL="0" distR="0" wp14:anchorId="73A874E1" wp14:editId="1E9B371B">
          <wp:extent cx="6475727" cy="913790"/>
          <wp:effectExtent l="0" t="0" r="190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Seba\! server\!Filip\Valamar\2012\Riviera Adria\header_riviera_adria_201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5727" cy="913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7F6DAF" w14:textId="77777777" w:rsidR="00EF2824" w:rsidRDefault="00EF2824">
    <w:pPr>
      <w:pStyle w:val="Header"/>
      <w:rPr>
        <w:rFonts w:ascii="Arial" w:hAnsi="Arial" w:cs="Arial"/>
        <w:sz w:val="20"/>
        <w:szCs w:val="20"/>
      </w:rPr>
    </w:pPr>
  </w:p>
  <w:p w14:paraId="319F896C" w14:textId="77777777" w:rsidR="00EF2824" w:rsidRDefault="00EF2824">
    <w:pPr>
      <w:pStyle w:val="Header"/>
      <w:rPr>
        <w:rFonts w:ascii="Arial" w:hAnsi="Arial" w:cs="Arial"/>
        <w:sz w:val="20"/>
        <w:szCs w:val="20"/>
      </w:rPr>
    </w:pPr>
  </w:p>
  <w:p w14:paraId="5067CC93" w14:textId="77777777" w:rsidR="00EF2824" w:rsidRPr="00584C96" w:rsidRDefault="00EF282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360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46E10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87C20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C163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6CC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2DCD0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7A53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766E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B6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D4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424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9B"/>
    <w:rsid w:val="00025558"/>
    <w:rsid w:val="001478A7"/>
    <w:rsid w:val="0015642F"/>
    <w:rsid w:val="00162079"/>
    <w:rsid w:val="00197E0B"/>
    <w:rsid w:val="001F71F0"/>
    <w:rsid w:val="00221018"/>
    <w:rsid w:val="00227D75"/>
    <w:rsid w:val="00271362"/>
    <w:rsid w:val="00342456"/>
    <w:rsid w:val="00344C90"/>
    <w:rsid w:val="003562D9"/>
    <w:rsid w:val="00356D72"/>
    <w:rsid w:val="00390D6E"/>
    <w:rsid w:val="003E5C9B"/>
    <w:rsid w:val="00470804"/>
    <w:rsid w:val="004F27CD"/>
    <w:rsid w:val="005417A8"/>
    <w:rsid w:val="005C68BD"/>
    <w:rsid w:val="00640BC0"/>
    <w:rsid w:val="00646B06"/>
    <w:rsid w:val="006950D6"/>
    <w:rsid w:val="006F480B"/>
    <w:rsid w:val="00747BE4"/>
    <w:rsid w:val="008527F8"/>
    <w:rsid w:val="00887C0C"/>
    <w:rsid w:val="008D1483"/>
    <w:rsid w:val="009D154F"/>
    <w:rsid w:val="00A4585F"/>
    <w:rsid w:val="00A50C67"/>
    <w:rsid w:val="00A67394"/>
    <w:rsid w:val="00AC2882"/>
    <w:rsid w:val="00AD0C61"/>
    <w:rsid w:val="00B160E8"/>
    <w:rsid w:val="00C21D1B"/>
    <w:rsid w:val="00CA6CEB"/>
    <w:rsid w:val="00CC0544"/>
    <w:rsid w:val="00CC509E"/>
    <w:rsid w:val="00CE4CCF"/>
    <w:rsid w:val="00CF6D96"/>
    <w:rsid w:val="00DB12DF"/>
    <w:rsid w:val="00DD3D08"/>
    <w:rsid w:val="00EB7ED4"/>
    <w:rsid w:val="00EF2824"/>
    <w:rsid w:val="00F33EDF"/>
    <w:rsid w:val="00F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2D8B2E"/>
  <w15:docId w15:val="{47B63767-BA05-4464-AE3A-69B6AB38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3D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C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4C96"/>
  </w:style>
  <w:style w:type="paragraph" w:styleId="BodyText">
    <w:name w:val="Body Text"/>
    <w:basedOn w:val="Normal"/>
    <w:rsid w:val="00955CBA"/>
    <w:pPr>
      <w:jc w:val="both"/>
    </w:pPr>
    <w:rPr>
      <w:rFonts w:ascii="Arial" w:hAnsi="Arial"/>
      <w:b/>
      <w:bCs/>
      <w:sz w:val="22"/>
      <w:szCs w:val="20"/>
      <w:lang w:val="hr-HR"/>
    </w:rPr>
  </w:style>
  <w:style w:type="character" w:styleId="Strong">
    <w:name w:val="Strong"/>
    <w:basedOn w:val="DefaultParagraphFont"/>
    <w:qFormat/>
    <w:rsid w:val="00955CBA"/>
    <w:rPr>
      <w:rFonts w:ascii="Arial" w:hAnsi="Arial"/>
      <w:b/>
      <w:bCs/>
      <w:sz w:val="20"/>
    </w:rPr>
  </w:style>
  <w:style w:type="paragraph" w:customStyle="1" w:styleId="Adresa">
    <w:name w:val="Adresa"/>
    <w:basedOn w:val="Normal"/>
    <w:rsid w:val="00955CBA"/>
    <w:pPr>
      <w:jc w:val="both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rsid w:val="0095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F2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RI puni</vt:lpstr>
      <vt:lpstr>RI puni</vt:lpstr>
    </vt:vector>
  </TitlesOfParts>
  <Company/>
  <LinksUpToDate>false</LinksUpToDate>
  <CharactersWithSpaces>3824</CharactersWithSpaces>
  <SharedDoc>false</SharedDoc>
  <HLinks>
    <vt:vector size="12" baseType="variant">
      <vt:variant>
        <vt:i4>5505123</vt:i4>
      </vt:variant>
      <vt:variant>
        <vt:i4>1578</vt:i4>
      </vt:variant>
      <vt:variant>
        <vt:i4>1025</vt:i4>
      </vt:variant>
      <vt:variant>
        <vt:i4>1</vt:i4>
      </vt:variant>
      <vt:variant>
        <vt:lpwstr>Header_RGB</vt:lpwstr>
      </vt:variant>
      <vt:variant>
        <vt:lpwstr/>
      </vt:variant>
      <vt:variant>
        <vt:i4>7077993</vt:i4>
      </vt:variant>
      <vt:variant>
        <vt:i4>1586</vt:i4>
      </vt:variant>
      <vt:variant>
        <vt:i4>1032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 puni</dc:title>
  <dc:creator>VALAMAR</dc:creator>
  <cp:lastModifiedBy>Krunoslav Bagarić</cp:lastModifiedBy>
  <cp:revision>3</cp:revision>
  <cp:lastPrinted>2014-09-30T12:40:00Z</cp:lastPrinted>
  <dcterms:created xsi:type="dcterms:W3CDTF">2017-05-16T08:30:00Z</dcterms:created>
  <dcterms:modified xsi:type="dcterms:W3CDTF">2017-05-16T08:31:00Z</dcterms:modified>
</cp:coreProperties>
</file>